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7B" w:rsidRPr="00CE43C6" w:rsidRDefault="00CE43C6" w:rsidP="00CE43C6">
      <w:pPr>
        <w:ind w:firstLineChars="49" w:firstLine="275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</w:t>
      </w:r>
      <w:r w:rsidRPr="00CE43C6">
        <w:rPr>
          <w:rFonts w:ascii="標楷體" w:eastAsia="標楷體" w:hAnsi="標楷體" w:hint="eastAsia"/>
          <w:b/>
          <w:sz w:val="56"/>
          <w:szCs w:val="56"/>
        </w:rPr>
        <w:t>Eco Community在金華</w:t>
      </w:r>
    </w:p>
    <w:p w:rsidR="006C28AD" w:rsidRPr="00CE43C6" w:rsidRDefault="0081531F" w:rsidP="00CE43C6">
      <w:pPr>
        <w:spacing w:line="480" w:lineRule="exact"/>
        <w:ind w:firstLineChars="45" w:firstLine="234"/>
        <w:rPr>
          <w:rStyle w:val="postbody"/>
          <w:rFonts w:ascii="標楷體" w:eastAsia="標楷體" w:hAnsi="標楷體"/>
          <w:b/>
          <w:spacing w:val="20"/>
          <w:sz w:val="48"/>
          <w:szCs w:val="48"/>
        </w:rPr>
      </w:pPr>
      <w:r w:rsidRPr="00CE43C6">
        <w:rPr>
          <w:rFonts w:ascii="標楷體" w:eastAsia="標楷體" w:hAnsi="標楷體" w:hint="eastAsia"/>
          <w:b/>
          <w:spacing w:val="20"/>
          <w:sz w:val="48"/>
          <w:szCs w:val="48"/>
        </w:rPr>
        <w:t>「金華經驗」</w:t>
      </w:r>
      <w:r w:rsidR="006C28AD" w:rsidRPr="00CE43C6">
        <w:rPr>
          <w:rFonts w:ascii="標楷體" w:eastAsia="標楷體" w:hAnsi="標楷體" w:hint="eastAsia"/>
          <w:b/>
          <w:spacing w:val="20"/>
          <w:sz w:val="48"/>
          <w:szCs w:val="48"/>
        </w:rPr>
        <w:t>從金華公園開始</w:t>
      </w:r>
    </w:p>
    <w:p w:rsidR="006C28AD" w:rsidRDefault="006C28AD" w:rsidP="006C28AD">
      <w:pPr>
        <w:spacing w:line="480" w:lineRule="exact"/>
        <w:ind w:leftChars="244" w:left="586"/>
        <w:rPr>
          <w:rFonts w:ascii="標楷體" w:eastAsia="標楷體" w:hAnsi="標楷體"/>
          <w:sz w:val="28"/>
          <w:szCs w:val="28"/>
        </w:rPr>
      </w:pPr>
      <w:r w:rsidRPr="005C255A">
        <w:rPr>
          <w:rFonts w:ascii="標楷體" w:eastAsia="標楷體" w:hAnsi="標楷體"/>
          <w:sz w:val="28"/>
          <w:szCs w:val="28"/>
        </w:rPr>
        <w:t>走進金華公園，社區活動中心正對面一排高高的黑板樹，濃綠的</w:t>
      </w: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1295400</wp:posOffset>
            </wp:positionV>
            <wp:extent cx="4385310" cy="2362200"/>
            <wp:effectExtent l="19050" t="0" r="0" b="0"/>
            <wp:wrapNone/>
            <wp:docPr id="23" name="圖片 23" descr="DSC0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23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8AD" w:rsidRPr="005C255A">
        <w:rPr>
          <w:rFonts w:ascii="標楷體" w:eastAsia="標楷體" w:hAnsi="標楷體"/>
          <w:sz w:val="28"/>
          <w:szCs w:val="28"/>
        </w:rPr>
        <w:t>樹</w:t>
      </w:r>
      <w:r w:rsidR="006C28AD" w:rsidRPr="005C255A">
        <w:rPr>
          <w:rFonts w:ascii="標楷體" w:eastAsia="標楷體" w:hAnsi="標楷體" w:hint="eastAsia"/>
          <w:sz w:val="28"/>
          <w:szCs w:val="28"/>
        </w:rPr>
        <w:t>蔭</w:t>
      </w:r>
      <w:r w:rsidR="006C28AD" w:rsidRPr="005C255A">
        <w:rPr>
          <w:rFonts w:ascii="標楷體" w:eastAsia="標楷體" w:hAnsi="標楷體"/>
          <w:sz w:val="28"/>
          <w:szCs w:val="28"/>
        </w:rPr>
        <w:t>遮蔽了豔陽，構成公園內一條詩意的步道，環顧園內的景觀，有綠樹、涼亭、涼椅可</w:t>
      </w:r>
      <w:r w:rsidR="006C28AD" w:rsidRPr="005C255A">
        <w:rPr>
          <w:rFonts w:ascii="標楷體" w:eastAsia="標楷體" w:hAnsi="標楷體" w:hint="eastAsia"/>
          <w:sz w:val="28"/>
          <w:szCs w:val="28"/>
        </w:rPr>
        <w:t>藉</w:t>
      </w:r>
      <w:r w:rsidR="006C28AD" w:rsidRPr="005C255A">
        <w:rPr>
          <w:rFonts w:ascii="標楷體" w:eastAsia="標楷體" w:hAnsi="標楷體"/>
          <w:sz w:val="28"/>
          <w:szCs w:val="28"/>
        </w:rPr>
        <w:t>休憩，還有鞦韆、溜滑梯、溜冰場、籃球瑒，彈性墊遊樂場可供兒童玩耍及青少年體力奔放的設計，從清晨到黃昏，這裡永遠都是社區裡最熱鬧的地方。</w:t>
      </w:r>
      <w:r w:rsidR="006C28AD" w:rsidRPr="005C255A">
        <w:rPr>
          <w:rFonts w:ascii="標楷體" w:eastAsia="標楷體" w:hAnsi="標楷體"/>
          <w:sz w:val="28"/>
          <w:szCs w:val="28"/>
        </w:rPr>
        <w:br/>
      </w:r>
      <w:r w:rsidR="006C28AD" w:rsidRPr="005C255A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1D7B" w:rsidRDefault="00641D7B" w:rsidP="006C28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C28AD" w:rsidRDefault="00A84544" w:rsidP="00A84544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144780</wp:posOffset>
            </wp:positionV>
            <wp:extent cx="1577340" cy="1181100"/>
            <wp:effectExtent l="19050" t="0" r="3810" b="0"/>
            <wp:wrapNone/>
            <wp:docPr id="3" name="圖片 7" descr="DSC0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8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190500</wp:posOffset>
            </wp:positionV>
            <wp:extent cx="1809750" cy="1356360"/>
            <wp:effectExtent l="19050" t="0" r="0" b="0"/>
            <wp:wrapNone/>
            <wp:docPr id="2" name="圖片 2" descr="F:\2011國際宜居大獎100-05-12全部檔案\國際宜居大獎文內圖片2011-05-12\DSC0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1國際宜居大獎100-05-12全部檔案\國際宜居大獎文內圖片2011-05-12\DSC04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190500</wp:posOffset>
            </wp:positionV>
            <wp:extent cx="1489710" cy="1257300"/>
            <wp:effectExtent l="19050" t="0" r="0" b="0"/>
            <wp:wrapNone/>
            <wp:docPr id="5" name="圖片 1" descr="DSC0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Picture 18" descr="DSC003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D7B" w:rsidRDefault="00641D7B" w:rsidP="006C28AD">
      <w:pPr>
        <w:spacing w:line="480" w:lineRule="exact"/>
        <w:ind w:leftChars="101" w:left="242" w:firstLineChars="250" w:firstLine="901"/>
        <w:rPr>
          <w:rFonts w:ascii="標楷體" w:eastAsia="標楷體" w:hAnsi="標楷體"/>
          <w:b/>
          <w:sz w:val="36"/>
          <w:szCs w:val="36"/>
        </w:rPr>
      </w:pPr>
    </w:p>
    <w:p w:rsidR="00641D7B" w:rsidRDefault="00641D7B" w:rsidP="006C28AD">
      <w:pPr>
        <w:spacing w:line="480" w:lineRule="exact"/>
        <w:ind w:leftChars="101" w:left="242" w:firstLineChars="250" w:firstLine="901"/>
        <w:rPr>
          <w:rFonts w:ascii="標楷體" w:eastAsia="標楷體" w:hAnsi="標楷體"/>
          <w:b/>
          <w:sz w:val="36"/>
          <w:szCs w:val="36"/>
        </w:rPr>
      </w:pPr>
    </w:p>
    <w:p w:rsidR="0022401A" w:rsidRDefault="0022401A" w:rsidP="006C28AD">
      <w:pPr>
        <w:pStyle w:val="2"/>
        <w:snapToGrid w:val="0"/>
        <w:spacing w:line="480" w:lineRule="exact"/>
        <w:ind w:leftChars="0" w:left="0"/>
        <w:rPr>
          <w:rFonts w:ascii="標楷體" w:eastAsia="標楷體" w:hAnsi="標楷體"/>
          <w:b/>
          <w:spacing w:val="20"/>
          <w:sz w:val="32"/>
          <w:szCs w:val="32"/>
        </w:rPr>
      </w:pPr>
    </w:p>
    <w:p w:rsidR="0022401A" w:rsidRDefault="00A84544" w:rsidP="006C28AD">
      <w:pPr>
        <w:pStyle w:val="2"/>
        <w:snapToGrid w:val="0"/>
        <w:spacing w:line="480" w:lineRule="exact"/>
        <w:ind w:leftChars="0" w:left="0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350520</wp:posOffset>
            </wp:positionV>
            <wp:extent cx="1733550" cy="1287780"/>
            <wp:effectExtent l="19050" t="0" r="0" b="0"/>
            <wp:wrapNone/>
            <wp:docPr id="11" name="圖片 3" descr="DSC0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3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01A" w:rsidRDefault="00A84544" w:rsidP="006C28AD">
      <w:pPr>
        <w:pStyle w:val="2"/>
        <w:snapToGrid w:val="0"/>
        <w:spacing w:line="480" w:lineRule="exact"/>
        <w:ind w:leftChars="0" w:left="0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121920</wp:posOffset>
            </wp:positionV>
            <wp:extent cx="1832610" cy="1280160"/>
            <wp:effectExtent l="19050" t="0" r="0" b="0"/>
            <wp:wrapNone/>
            <wp:docPr id="15" name="圖片 2" descr="公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園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7620</wp:posOffset>
            </wp:positionV>
            <wp:extent cx="1962150" cy="1249680"/>
            <wp:effectExtent l="19050" t="0" r="0" b="0"/>
            <wp:wrapNone/>
            <wp:docPr id="6" name="圖片 2" descr="C:\Users\user\Pictures\新增資料夾 (2)\10577147_1448544852036990_842256156013662667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C:\Users\user\Pictures\新增資料夾 (2)\10577147_1448544852036990_8422561560136626679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1A" w:rsidRDefault="0022401A" w:rsidP="006C28AD">
      <w:pPr>
        <w:pStyle w:val="2"/>
        <w:snapToGrid w:val="0"/>
        <w:spacing w:line="480" w:lineRule="exact"/>
        <w:ind w:leftChars="0" w:left="0"/>
        <w:rPr>
          <w:rFonts w:ascii="標楷體" w:eastAsia="標楷體" w:hAnsi="標楷體"/>
          <w:b/>
          <w:spacing w:val="20"/>
          <w:sz w:val="32"/>
          <w:szCs w:val="32"/>
        </w:rPr>
      </w:pPr>
    </w:p>
    <w:p w:rsidR="0022401A" w:rsidRDefault="0022401A" w:rsidP="006C28AD">
      <w:pPr>
        <w:pStyle w:val="2"/>
        <w:snapToGrid w:val="0"/>
        <w:spacing w:line="480" w:lineRule="exact"/>
        <w:ind w:leftChars="0" w:left="0"/>
        <w:rPr>
          <w:rFonts w:ascii="標楷體" w:eastAsia="標楷體" w:hAnsi="標楷體"/>
          <w:b/>
          <w:spacing w:val="20"/>
          <w:sz w:val="32"/>
          <w:szCs w:val="32"/>
        </w:rPr>
      </w:pPr>
    </w:p>
    <w:p w:rsidR="00580041" w:rsidRDefault="00A84544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198120</wp:posOffset>
            </wp:positionV>
            <wp:extent cx="1718310" cy="1127760"/>
            <wp:effectExtent l="19050" t="0" r="0" b="0"/>
            <wp:wrapNone/>
            <wp:docPr id="16" name="圖片 2" descr="DSC07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8" descr="DSC074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198120</wp:posOffset>
            </wp:positionV>
            <wp:extent cx="1770380" cy="1287780"/>
            <wp:effectExtent l="19050" t="0" r="1270" b="0"/>
            <wp:wrapNone/>
            <wp:docPr id="10" name="圖片 4" descr="DSC0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3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041" w:rsidRDefault="00580041"/>
    <w:p w:rsidR="00580041" w:rsidRDefault="00580041"/>
    <w:p w:rsidR="00580041" w:rsidRDefault="0096487F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7447280</wp:posOffset>
            </wp:positionV>
            <wp:extent cx="1829435" cy="1280795"/>
            <wp:effectExtent l="19050" t="0" r="0" b="0"/>
            <wp:wrapNone/>
            <wp:docPr id="9" name="圖片 7" descr="公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公園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041" w:rsidRDefault="00580041"/>
    <w:p w:rsidR="00580041" w:rsidRDefault="00580041"/>
    <w:p w:rsidR="00580041" w:rsidRDefault="00580041"/>
    <w:p w:rsidR="00580041" w:rsidRDefault="00580041"/>
    <w:p w:rsidR="00580041" w:rsidRDefault="00580041"/>
    <w:p w:rsidR="00580041" w:rsidRDefault="00580041"/>
    <w:p w:rsidR="00580041" w:rsidRDefault="00580041"/>
    <w:p w:rsidR="00C85F6C" w:rsidRPr="006C28AD" w:rsidRDefault="006C7F90">
      <w:r w:rsidRPr="006C7F90">
        <w:rPr>
          <w:rFonts w:ascii="標楷體" w:eastAsia="標楷體" w:hAnsi="標楷體"/>
          <w:color w:val="333333"/>
          <w:sz w:val="28"/>
          <w:szCs w:val="28"/>
        </w:rPr>
        <w:pict>
          <v:group id="_x0000_s2050" editas="canvas" style="position:absolute;margin-left:13.2pt;margin-top:23.5pt;width:415.3pt;height:98.05pt;z-index:251679744" coordorigin="2290,7882" coordsize="9391,22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290;top:7882;width:9391;height:2267" o:preferrelative="f">
              <v:fill o:detectmouseclick="t"/>
              <v:path o:extrusionok="t" o:connecttype="none"/>
              <o:lock v:ext="edit" text="t"/>
            </v:shape>
          </v:group>
        </w:pict>
      </w:r>
    </w:p>
    <w:sectPr w:rsidR="00C85F6C" w:rsidRPr="006C28AD" w:rsidSect="00011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4A" w:rsidRDefault="00EC0A4A" w:rsidP="006C28AD">
      <w:r>
        <w:separator/>
      </w:r>
    </w:p>
  </w:endnote>
  <w:endnote w:type="continuationSeparator" w:id="1">
    <w:p w:rsidR="00EC0A4A" w:rsidRDefault="00EC0A4A" w:rsidP="006C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4A" w:rsidRDefault="00EC0A4A" w:rsidP="006C28AD">
      <w:r>
        <w:separator/>
      </w:r>
    </w:p>
  </w:footnote>
  <w:footnote w:type="continuationSeparator" w:id="1">
    <w:p w:rsidR="00EC0A4A" w:rsidRDefault="00EC0A4A" w:rsidP="006C2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8AD"/>
    <w:rsid w:val="00011AB8"/>
    <w:rsid w:val="00124F66"/>
    <w:rsid w:val="001F4638"/>
    <w:rsid w:val="0022401A"/>
    <w:rsid w:val="00301028"/>
    <w:rsid w:val="004B417A"/>
    <w:rsid w:val="004C7680"/>
    <w:rsid w:val="00580041"/>
    <w:rsid w:val="00641D7B"/>
    <w:rsid w:val="006C28AD"/>
    <w:rsid w:val="006C7F90"/>
    <w:rsid w:val="006E79B8"/>
    <w:rsid w:val="0081531F"/>
    <w:rsid w:val="00840646"/>
    <w:rsid w:val="008C4318"/>
    <w:rsid w:val="0096487F"/>
    <w:rsid w:val="009F43D1"/>
    <w:rsid w:val="00A84544"/>
    <w:rsid w:val="00C369F3"/>
    <w:rsid w:val="00C85F6C"/>
    <w:rsid w:val="00C876E1"/>
    <w:rsid w:val="00CE43C6"/>
    <w:rsid w:val="00D107D5"/>
    <w:rsid w:val="00DD554D"/>
    <w:rsid w:val="00EC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28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2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28AD"/>
    <w:rPr>
      <w:sz w:val="20"/>
      <w:szCs w:val="20"/>
    </w:rPr>
  </w:style>
  <w:style w:type="paragraph" w:styleId="2">
    <w:name w:val="Body Text Indent 2"/>
    <w:basedOn w:val="a"/>
    <w:link w:val="20"/>
    <w:rsid w:val="006C28A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C28AD"/>
    <w:rPr>
      <w:rFonts w:ascii="Times New Roman" w:eastAsia="新細明體" w:hAnsi="Times New Roman" w:cs="Times New Roman"/>
      <w:szCs w:val="24"/>
    </w:rPr>
  </w:style>
  <w:style w:type="character" w:customStyle="1" w:styleId="postbody">
    <w:name w:val="postbody"/>
    <w:basedOn w:val="a0"/>
    <w:rsid w:val="006C28AD"/>
    <w:rPr>
      <w:sz w:val="24"/>
      <w:szCs w:val="24"/>
    </w:rPr>
  </w:style>
  <w:style w:type="paragraph" w:styleId="Web">
    <w:name w:val="Normal (Web)"/>
    <w:basedOn w:val="a"/>
    <w:rsid w:val="006C2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2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2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2017-08-06T07:50:00Z</dcterms:created>
  <dcterms:modified xsi:type="dcterms:W3CDTF">2018-01-01T08:53:00Z</dcterms:modified>
</cp:coreProperties>
</file>