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6E98" w:rsidRPr="00F5004C" w:rsidRDefault="00766E98" w:rsidP="00766E98">
      <w:pPr>
        <w:ind w:firstLineChars="49" w:firstLine="353"/>
        <w:rPr>
          <w:rFonts w:ascii="標楷體" w:eastAsia="標楷體" w:hAnsi="標楷體"/>
          <w:b/>
          <w:sz w:val="72"/>
          <w:szCs w:val="72"/>
        </w:rPr>
      </w:pPr>
      <w:r w:rsidRPr="00B66006">
        <w:rPr>
          <w:rFonts w:ascii="標楷體" w:eastAsia="標楷體" w:hAnsi="標楷體" w:hint="eastAsia"/>
          <w:b/>
          <w:sz w:val="72"/>
          <w:szCs w:val="72"/>
        </w:rPr>
        <w:t>Eco Community在金華</w:t>
      </w:r>
    </w:p>
    <w:p w:rsidR="00B03E02" w:rsidRPr="00766E98" w:rsidRDefault="00766E98" w:rsidP="00B03E02">
      <w:pPr>
        <w:spacing w:line="520" w:lineRule="exact"/>
        <w:rPr>
          <w:rFonts w:ascii="標楷體" w:eastAsia="標楷體" w:hAnsi="標楷體"/>
          <w:b/>
          <w:sz w:val="48"/>
          <w:szCs w:val="48"/>
        </w:rPr>
      </w:pPr>
      <w:r>
        <w:rPr>
          <w:rFonts w:ascii="標楷體" w:eastAsia="標楷體" w:hAnsi="標楷體" w:hint="eastAsia"/>
          <w:b/>
          <w:sz w:val="40"/>
          <w:szCs w:val="40"/>
        </w:rPr>
        <w:t xml:space="preserve"> </w:t>
      </w:r>
      <w:r w:rsidR="00B03E02" w:rsidRPr="00766E98">
        <w:rPr>
          <w:rFonts w:ascii="標楷體" w:eastAsia="標楷體" w:hAnsi="標楷體" w:hint="eastAsia"/>
          <w:b/>
          <w:sz w:val="48"/>
          <w:szCs w:val="48"/>
        </w:rPr>
        <w:t>生態綠化</w:t>
      </w:r>
      <w:r w:rsidRPr="00766E98">
        <w:rPr>
          <w:rFonts w:ascii="標楷體" w:eastAsia="標楷體" w:hAnsi="標楷體" w:hint="eastAsia"/>
          <w:b/>
          <w:sz w:val="48"/>
          <w:szCs w:val="48"/>
        </w:rPr>
        <w:t xml:space="preserve"> </w:t>
      </w:r>
      <w:r w:rsidR="00B03E02" w:rsidRPr="00766E98">
        <w:rPr>
          <w:rFonts w:ascii="標楷體" w:eastAsia="標楷體" w:hAnsi="標楷體" w:hint="eastAsia"/>
          <w:b/>
          <w:sz w:val="48"/>
          <w:szCs w:val="48"/>
        </w:rPr>
        <w:t>－</w:t>
      </w:r>
      <w:r w:rsidR="00B03E02" w:rsidRPr="00766E98">
        <w:rPr>
          <w:rFonts w:ascii="標楷體" w:eastAsia="標楷體" w:hAnsi="標楷體"/>
          <w:b/>
          <w:sz w:val="48"/>
          <w:szCs w:val="48"/>
        </w:rPr>
        <w:t>推動苗木培育</w:t>
      </w:r>
      <w:r w:rsidR="00B03E02" w:rsidRPr="00766E98">
        <w:rPr>
          <w:rFonts w:ascii="標楷體" w:eastAsia="標楷體" w:hAnsi="標楷體" w:hint="eastAsia"/>
          <w:b/>
          <w:sz w:val="48"/>
          <w:szCs w:val="48"/>
        </w:rPr>
        <w:t>(魚花共生)</w:t>
      </w:r>
    </w:p>
    <w:p w:rsidR="00B03E02" w:rsidRPr="0009677C" w:rsidRDefault="00B03E02" w:rsidP="00B03E02">
      <w:pPr>
        <w:spacing w:line="520" w:lineRule="exact"/>
        <w:rPr>
          <w:rFonts w:ascii="標楷體" w:eastAsia="標楷體" w:hAnsi="標楷體"/>
          <w:sz w:val="28"/>
          <w:szCs w:val="28"/>
        </w:rPr>
      </w:pPr>
      <w:r w:rsidRPr="00DE27BD">
        <w:rPr>
          <w:rFonts w:ascii="標楷體" w:eastAsia="標楷體" w:hAnsi="標楷體" w:hint="eastAsia"/>
          <w:sz w:val="28"/>
          <w:szCs w:val="28"/>
        </w:rPr>
        <w:t>跌水曝氣生態池溢流溝上設置魚花共生系統，以3〞循環淨水管，裁切打洞培植花苗，設計梯式不銹鋼架，掛置</w:t>
      </w:r>
      <w:r>
        <w:rPr>
          <w:rFonts w:ascii="標楷體" w:eastAsia="標楷體" w:hAnsi="標楷體" w:hint="eastAsia"/>
          <w:sz w:val="28"/>
          <w:szCs w:val="28"/>
        </w:rPr>
        <w:t>二排</w:t>
      </w:r>
      <w:r w:rsidRPr="00DE27BD">
        <w:rPr>
          <w:rFonts w:ascii="標楷體" w:eastAsia="標楷體" w:hAnsi="標楷體" w:hint="eastAsia"/>
          <w:sz w:val="28"/>
          <w:szCs w:val="28"/>
        </w:rPr>
        <w:t>四米3〞循環淨水管八支(含進水口和溢流孔)</w:t>
      </w:r>
      <w:r w:rsidRPr="00DE27BD">
        <w:rPr>
          <w:rFonts w:ascii="標楷體" w:eastAsia="標楷體" w:hAnsi="標楷體"/>
          <w:sz w:val="28"/>
          <w:szCs w:val="28"/>
        </w:rPr>
        <w:t xml:space="preserve"> </w:t>
      </w:r>
      <w:r w:rsidRPr="00DE27BD">
        <w:rPr>
          <w:rFonts w:ascii="標楷體" w:eastAsia="標楷體" w:hAnsi="標楷體" w:hint="eastAsia"/>
          <w:sz w:val="28"/>
          <w:szCs w:val="28"/>
        </w:rPr>
        <w:t>，以馬達抽取生態池水循環澆灌，溢流水排入綠牆植栽槽，供給澆灌植物</w:t>
      </w:r>
      <w:r>
        <w:rPr>
          <w:rFonts w:ascii="標楷體" w:eastAsia="標楷體" w:hAnsi="標楷體" w:hint="eastAsia"/>
          <w:sz w:val="28"/>
          <w:szCs w:val="28"/>
        </w:rPr>
        <w:t>花苗</w:t>
      </w:r>
      <w:r w:rsidRPr="00DE27BD">
        <w:rPr>
          <w:rFonts w:ascii="標楷體" w:eastAsia="標楷體" w:hAnsi="標楷體" w:hint="eastAsia"/>
          <w:sz w:val="28"/>
          <w:szCs w:val="28"/>
        </w:rPr>
        <w:t>，所育成之花苗木</w:t>
      </w:r>
      <w:r>
        <w:rPr>
          <w:rFonts w:ascii="標楷體" w:eastAsia="標楷體" w:hAnsi="標楷體" w:hint="eastAsia"/>
          <w:sz w:val="28"/>
          <w:szCs w:val="28"/>
        </w:rPr>
        <w:t>除作為社區空間綠化布置外，其餘</w:t>
      </w:r>
      <w:r w:rsidRPr="00DE27BD">
        <w:rPr>
          <w:rFonts w:ascii="標楷體" w:eastAsia="標楷體" w:hAnsi="標楷體" w:hint="eastAsia"/>
          <w:sz w:val="28"/>
          <w:szCs w:val="28"/>
        </w:rPr>
        <w:t>分贈居民做為居家綠美化使用。</w:t>
      </w:r>
    </w:p>
    <w:p w:rsidR="00B03E02" w:rsidRPr="00766E98" w:rsidRDefault="00B03E02" w:rsidP="001A4B66">
      <w:pPr>
        <w:widowControl/>
        <w:adjustRightInd w:val="0"/>
        <w:snapToGrid w:val="0"/>
        <w:spacing w:beforeLines="50" w:afterLines="50"/>
        <w:rPr>
          <w:rFonts w:eastAsia="標楷體"/>
          <w:color w:val="000000"/>
          <w:kern w:val="24"/>
          <w:sz w:val="28"/>
          <w:szCs w:val="28"/>
        </w:rPr>
      </w:pPr>
    </w:p>
    <w:p w:rsidR="00B03E02" w:rsidRDefault="00B03E02" w:rsidP="001A4B66">
      <w:pPr>
        <w:widowControl/>
        <w:adjustRightInd w:val="0"/>
        <w:snapToGrid w:val="0"/>
        <w:spacing w:beforeLines="50" w:afterLines="50"/>
        <w:rPr>
          <w:rFonts w:eastAsia="標楷體"/>
          <w:color w:val="000000"/>
          <w:kern w:val="24"/>
          <w:sz w:val="28"/>
          <w:szCs w:val="28"/>
        </w:rPr>
      </w:pPr>
    </w:p>
    <w:p w:rsidR="00B03E02" w:rsidRDefault="00B03E02" w:rsidP="00B03E02">
      <w:pPr>
        <w:spacing w:line="500" w:lineRule="exact"/>
      </w:pPr>
    </w:p>
    <w:p w:rsidR="00B03E02" w:rsidRDefault="001A4B66" w:rsidP="00B03E02">
      <w:pPr>
        <w:spacing w:line="500" w:lineRule="exact"/>
        <w:rPr>
          <w:rFonts w:ascii="標楷體" w:eastAsia="標楷體" w:hAnsi="標楷體"/>
          <w:color w:val="FF0000"/>
          <w:sz w:val="28"/>
          <w:szCs w:val="28"/>
        </w:rPr>
      </w:pPr>
      <w:r>
        <w:rPr>
          <w:rFonts w:ascii="標楷體" w:eastAsia="標楷體" w:hAnsi="標楷體"/>
          <w:noProof/>
          <w:color w:val="FF0000"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422910</wp:posOffset>
            </wp:positionH>
            <wp:positionV relativeFrom="paragraph">
              <wp:posOffset>284480</wp:posOffset>
            </wp:positionV>
            <wp:extent cx="4126230" cy="2552700"/>
            <wp:effectExtent l="19050" t="0" r="7620" b="0"/>
            <wp:wrapNone/>
            <wp:docPr id="32" name="圖片 7" descr="C:\Users\user\Desktop\卓越社區評鑑2017-05-20\評鑑資料2017-06-26\金華卓越攝錄腳本\三、共創低碳環保的生態金華\DSC_9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卓越社區評鑑2017-05-20\評鑑資料2017-06-26\金華卓越攝錄腳本\三、共創低碳環保的生態金華\DSC_92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23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3E02" w:rsidRDefault="00B03E02" w:rsidP="00B03E02">
      <w:pPr>
        <w:spacing w:line="50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B03E02" w:rsidRDefault="00B03E02" w:rsidP="00B03E02">
      <w:pPr>
        <w:spacing w:line="50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B03E02" w:rsidRDefault="00B03E02" w:rsidP="00B03E02">
      <w:pPr>
        <w:spacing w:line="50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B03E02" w:rsidRDefault="00B03E02" w:rsidP="00B03E02">
      <w:pPr>
        <w:spacing w:line="50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B03E02" w:rsidRDefault="00B03E02" w:rsidP="00B03E02">
      <w:pPr>
        <w:spacing w:line="50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B03E02" w:rsidRDefault="00B03E02" w:rsidP="00B03E02">
      <w:pPr>
        <w:spacing w:line="50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B03E02" w:rsidRDefault="00B03E02" w:rsidP="00B03E02">
      <w:pPr>
        <w:spacing w:line="50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B03E02" w:rsidRPr="008F2AA4" w:rsidRDefault="00B03E02" w:rsidP="00B03E02">
      <w:pPr>
        <w:spacing w:line="50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B03E02" w:rsidRPr="00BB47F0" w:rsidRDefault="00B03E02" w:rsidP="001A4B66">
      <w:pPr>
        <w:widowControl/>
        <w:adjustRightInd w:val="0"/>
        <w:snapToGrid w:val="0"/>
        <w:spacing w:beforeLines="50" w:afterLines="50"/>
        <w:rPr>
          <w:rFonts w:eastAsia="標楷體"/>
          <w:color w:val="000000"/>
          <w:kern w:val="24"/>
          <w:sz w:val="28"/>
          <w:szCs w:val="28"/>
        </w:rPr>
      </w:pPr>
    </w:p>
    <w:p w:rsidR="00B03E02" w:rsidRDefault="00B03E02" w:rsidP="001A4B66">
      <w:pPr>
        <w:widowControl/>
        <w:adjustRightInd w:val="0"/>
        <w:snapToGrid w:val="0"/>
        <w:spacing w:beforeLines="50" w:afterLines="50"/>
        <w:rPr>
          <w:rFonts w:eastAsia="標楷體"/>
          <w:color w:val="000000"/>
          <w:kern w:val="24"/>
          <w:sz w:val="28"/>
          <w:szCs w:val="28"/>
        </w:rPr>
      </w:pPr>
    </w:p>
    <w:p w:rsidR="00B03E02" w:rsidRPr="004549A3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Pr="00766E98" w:rsidRDefault="00B03E02" w:rsidP="00766E98">
      <w:pPr>
        <w:tabs>
          <w:tab w:val="left" w:pos="1134"/>
          <w:tab w:val="left" w:pos="1701"/>
        </w:tabs>
        <w:adjustRightInd w:val="0"/>
        <w:snapToGrid w:val="0"/>
        <w:spacing w:line="440" w:lineRule="atLeast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CF129D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  <w:r w:rsidRPr="00CF129D">
        <w:rPr>
          <w:noProof/>
        </w:rPr>
        <w:lastRenderedPageBreak/>
        <w:pict>
          <v:group id="_x0000_s2054" style="position:absolute;left:0;text-align:left;margin-left:-9.6pt;margin-top:18pt;width:422.4pt;height:243.6pt;z-index:251661312" coordorigin="2974,2000" coordsize="7936,439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55" type="#_x0000_t75" style="position:absolute;left:2974;top:4191;width:3916;height:2203">
              <v:imagedata r:id="rId8" o:title="DSC_9688"/>
            </v:shape>
            <v:shape id="_x0000_s2056" type="#_x0000_t75" style="position:absolute;left:2974;top:2000;width:3916;height:2124">
              <v:imagedata r:id="rId9" o:title="DSC_9672"/>
            </v:shape>
            <v:shape id="_x0000_s2057" type="#_x0000_t75" style="position:absolute;left:6994;top:2000;width:3916;height:2116">
              <v:imagedata r:id="rId10" o:title="DSC_9677"/>
            </v:shape>
            <v:shape id="_x0000_s2058" type="#_x0000_t75" style="position:absolute;left:6994;top:4205;width:3916;height:2189">
              <v:imagedata r:id="rId11" o:title="DSC_9676"/>
            </v:shape>
          </v:group>
        </w:pict>
      </w: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766E98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  <w:r>
        <w:rPr>
          <w:rFonts w:ascii="Times New Roman" w:eastAsia="標楷體" w:hAnsi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-300990</wp:posOffset>
            </wp:positionH>
            <wp:positionV relativeFrom="paragraph">
              <wp:posOffset>76200</wp:posOffset>
            </wp:positionV>
            <wp:extent cx="5604510" cy="2948940"/>
            <wp:effectExtent l="19050" t="0" r="0" b="0"/>
            <wp:wrapNone/>
            <wp:docPr id="33" name="圖片 62" descr="C:\Users\user\Desktop\新增資料夾\DSC_96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59" name="Picture 3" descr="C:\Users\user\Desktop\新增資料夾\DSC_967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10" cy="294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0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567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B03E02" w:rsidRPr="00766E98" w:rsidRDefault="00B03E02" w:rsidP="00766E98">
      <w:pPr>
        <w:tabs>
          <w:tab w:val="left" w:pos="1134"/>
          <w:tab w:val="left" w:pos="1701"/>
        </w:tabs>
        <w:adjustRightInd w:val="0"/>
        <w:snapToGrid w:val="0"/>
        <w:spacing w:line="440" w:lineRule="atLeast"/>
        <w:jc w:val="both"/>
        <w:rPr>
          <w:rFonts w:ascii="Times New Roman" w:eastAsia="標楷體" w:hAnsi="Times New Roman"/>
          <w:b/>
          <w:bCs/>
          <w:sz w:val="28"/>
          <w:szCs w:val="28"/>
        </w:rPr>
      </w:pPr>
    </w:p>
    <w:p w:rsidR="00766E98" w:rsidRPr="00766E98" w:rsidRDefault="00766E98" w:rsidP="00766E98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0"/>
        <w:jc w:val="both"/>
        <w:rPr>
          <w:rFonts w:eastAsia="標楷體"/>
          <w:bCs/>
          <w:color w:val="FF0000"/>
          <w:sz w:val="28"/>
          <w:szCs w:val="28"/>
        </w:rPr>
      </w:pPr>
      <w:r w:rsidRPr="00766E98">
        <w:rPr>
          <w:rFonts w:eastAsia="標楷體" w:hint="eastAsia"/>
          <w:bCs/>
          <w:color w:val="FF0000"/>
          <w:sz w:val="28"/>
          <w:szCs w:val="28"/>
        </w:rPr>
        <w:t>以馬達抽取生態池水循環澆灌，溢流水排入綠牆植栽槽，供給澆灌植物花苗</w:t>
      </w:r>
      <w:r w:rsidR="001A4B66">
        <w:rPr>
          <w:rFonts w:eastAsia="標楷體" w:hint="eastAsia"/>
          <w:bCs/>
          <w:color w:val="FF0000"/>
          <w:sz w:val="28"/>
          <w:szCs w:val="28"/>
        </w:rPr>
        <w:t>。</w:t>
      </w:r>
      <w:r w:rsidRPr="00766E98">
        <w:rPr>
          <w:rFonts w:eastAsia="標楷體" w:hint="eastAsia"/>
          <w:bCs/>
          <w:color w:val="FF0000"/>
          <w:sz w:val="28"/>
          <w:szCs w:val="28"/>
        </w:rPr>
        <w:t xml:space="preserve"> </w:t>
      </w:r>
    </w:p>
    <w:p w:rsidR="00B03E02" w:rsidRDefault="00B03E02" w:rsidP="00B03E02">
      <w:pPr>
        <w:pStyle w:val="a7"/>
        <w:tabs>
          <w:tab w:val="left" w:pos="1134"/>
          <w:tab w:val="left" w:pos="1701"/>
        </w:tabs>
        <w:adjustRightInd w:val="0"/>
        <w:snapToGrid w:val="0"/>
        <w:spacing w:line="440" w:lineRule="atLeast"/>
        <w:ind w:leftChars="0" w:left="0"/>
        <w:jc w:val="both"/>
        <w:rPr>
          <w:rFonts w:eastAsia="標楷體"/>
          <w:b/>
          <w:bCs/>
          <w:sz w:val="32"/>
          <w:szCs w:val="32"/>
        </w:rPr>
      </w:pPr>
    </w:p>
    <w:p w:rsidR="00B03E02" w:rsidRPr="006B49A6" w:rsidRDefault="00B03E02" w:rsidP="001A4B66">
      <w:pPr>
        <w:spacing w:beforeLines="50" w:afterLines="50" w:line="500" w:lineRule="exact"/>
        <w:rPr>
          <w:rFonts w:eastAsia="標楷體" w:hAnsi="標楷體"/>
          <w:color w:val="000000"/>
          <w:kern w:val="0"/>
          <w:sz w:val="32"/>
          <w:szCs w:val="32"/>
        </w:rPr>
      </w:pPr>
    </w:p>
    <w:p w:rsidR="006B49A6" w:rsidRDefault="006B49A6" w:rsidP="001A4B66">
      <w:pPr>
        <w:spacing w:beforeLines="50" w:afterLines="50" w:line="500" w:lineRule="exact"/>
        <w:rPr>
          <w:rFonts w:eastAsia="標楷體" w:hAnsi="標楷體"/>
          <w:color w:val="000000"/>
          <w:kern w:val="0"/>
          <w:sz w:val="32"/>
          <w:szCs w:val="32"/>
        </w:rPr>
      </w:pPr>
    </w:p>
    <w:p w:rsidR="006B49A6" w:rsidRDefault="006B49A6" w:rsidP="001A4B66">
      <w:pPr>
        <w:spacing w:beforeLines="50" w:afterLines="50" w:line="500" w:lineRule="exact"/>
        <w:rPr>
          <w:rFonts w:eastAsia="標楷體" w:hAnsi="標楷體"/>
          <w:color w:val="000000"/>
          <w:kern w:val="0"/>
          <w:sz w:val="32"/>
          <w:szCs w:val="32"/>
        </w:rPr>
      </w:pPr>
    </w:p>
    <w:p w:rsidR="006B49A6" w:rsidRPr="00DB6F00" w:rsidRDefault="001A4B66" w:rsidP="001A4B66">
      <w:pPr>
        <w:spacing w:beforeLines="50" w:afterLines="50" w:line="500" w:lineRule="exact"/>
        <w:rPr>
          <w:rFonts w:eastAsia="標楷體" w:hAnsi="標楷體"/>
          <w:color w:val="000000"/>
          <w:kern w:val="0"/>
          <w:sz w:val="32"/>
          <w:szCs w:val="32"/>
        </w:rPr>
      </w:pPr>
      <w:r>
        <w:rPr>
          <w:rFonts w:eastAsia="標楷體" w:hAnsi="標楷體"/>
          <w:noProof/>
          <w:color w:val="000000"/>
          <w:kern w:val="0"/>
          <w:sz w:val="32"/>
          <w:szCs w:val="32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140970</wp:posOffset>
            </wp:positionH>
            <wp:positionV relativeFrom="paragraph">
              <wp:posOffset>266700</wp:posOffset>
            </wp:positionV>
            <wp:extent cx="4674870" cy="2522220"/>
            <wp:effectExtent l="19050" t="0" r="0" b="0"/>
            <wp:wrapNone/>
            <wp:docPr id="37" name="圖片 5" descr="C:\Users\user\Desktop\卓越社區評鑑2017-05-20\評鑑資料2017-06-26\金華卓越攝錄腳本\三、共創低碳環保的生態金華\1471601994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卓越社區評鑑2017-05-20\評鑑資料2017-06-26\金華卓越攝錄腳本\三、共創低碳環保的生態金華\147160199416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870" cy="252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3E02" w:rsidRDefault="00B03E02" w:rsidP="00B03E02">
      <w:pPr>
        <w:spacing w:line="500" w:lineRule="exact"/>
        <w:rPr>
          <w:rFonts w:ascii="標楷體" w:eastAsia="標楷體" w:hAnsi="標楷體"/>
          <w:b/>
          <w:sz w:val="32"/>
          <w:szCs w:val="32"/>
        </w:rPr>
      </w:pPr>
    </w:p>
    <w:p w:rsidR="00B03E02" w:rsidRDefault="00B03E02" w:rsidP="00B03E02">
      <w:pPr>
        <w:spacing w:line="500" w:lineRule="exact"/>
        <w:rPr>
          <w:rFonts w:ascii="標楷體" w:eastAsia="標楷體" w:hAnsi="標楷體"/>
          <w:b/>
          <w:sz w:val="32"/>
          <w:szCs w:val="32"/>
        </w:rPr>
      </w:pPr>
    </w:p>
    <w:p w:rsidR="00B03E02" w:rsidRDefault="00B03E02" w:rsidP="00B03E02">
      <w:pPr>
        <w:spacing w:line="500" w:lineRule="exact"/>
        <w:rPr>
          <w:rFonts w:ascii="標楷體" w:eastAsia="標楷體" w:hAnsi="標楷體"/>
          <w:b/>
          <w:sz w:val="32"/>
          <w:szCs w:val="32"/>
        </w:rPr>
      </w:pPr>
    </w:p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1A4B66" w:rsidP="00B03E02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116840</wp:posOffset>
            </wp:positionV>
            <wp:extent cx="4728210" cy="2400300"/>
            <wp:effectExtent l="19050" t="0" r="0" b="0"/>
            <wp:wrapNone/>
            <wp:docPr id="38" name="圖片 64" descr="C:\Users\user\Desktop\628-環保署友善城鄉暨優質盆栽觀摩_92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628-環保署友善城鄉暨優質盆栽觀摩_92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21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3E02" w:rsidRDefault="00B03E02" w:rsidP="00B03E02"/>
    <w:p w:rsidR="00B03E02" w:rsidRDefault="00B03E02" w:rsidP="00B03E02"/>
    <w:p w:rsidR="00FB489B" w:rsidRDefault="00FB489B" w:rsidP="00B03E02">
      <w:pPr>
        <w:rPr>
          <w:rFonts w:ascii="標楷體" w:eastAsia="標楷體" w:hAnsi="標楷體"/>
          <w:sz w:val="32"/>
          <w:szCs w:val="32"/>
        </w:rPr>
      </w:pPr>
    </w:p>
    <w:p w:rsidR="00FB489B" w:rsidRDefault="00FB489B" w:rsidP="00B03E02">
      <w:pPr>
        <w:rPr>
          <w:rFonts w:ascii="標楷體" w:eastAsia="標楷體" w:hAnsi="標楷體"/>
          <w:sz w:val="32"/>
          <w:szCs w:val="32"/>
        </w:rPr>
      </w:pPr>
    </w:p>
    <w:p w:rsidR="00FB489B" w:rsidRDefault="00FB489B" w:rsidP="00B03E02">
      <w:pPr>
        <w:rPr>
          <w:rFonts w:ascii="標楷體" w:eastAsia="標楷體" w:hAnsi="標楷體"/>
          <w:sz w:val="32"/>
          <w:szCs w:val="32"/>
        </w:rPr>
      </w:pPr>
    </w:p>
    <w:p w:rsidR="00FB489B" w:rsidRDefault="00FB489B" w:rsidP="00B03E02">
      <w:pPr>
        <w:rPr>
          <w:rFonts w:ascii="標楷體" w:eastAsia="標楷體" w:hAnsi="標楷體"/>
          <w:sz w:val="32"/>
          <w:szCs w:val="32"/>
        </w:rPr>
      </w:pPr>
    </w:p>
    <w:p w:rsidR="00B03E02" w:rsidRDefault="001A4B66" w:rsidP="00B03E02"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140970</wp:posOffset>
            </wp:positionH>
            <wp:positionV relativeFrom="paragraph">
              <wp:posOffset>101600</wp:posOffset>
            </wp:positionV>
            <wp:extent cx="4773930" cy="2613660"/>
            <wp:effectExtent l="19050" t="0" r="7620" b="0"/>
            <wp:wrapNone/>
            <wp:docPr id="44" name="圖片 44" descr="C:\Users\user\Desktop\6.28盆栽環保署\628-環保署友善城鄉暨優質盆栽觀摩_79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9" descr="C:\Users\user\Desktop\6.28盆栽環保署\628-環保署友善城鄉暨優質盆栽觀摩_79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261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1A4B66" w:rsidP="00B03E02"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194310</wp:posOffset>
            </wp:positionH>
            <wp:positionV relativeFrom="paragraph">
              <wp:posOffset>15240</wp:posOffset>
            </wp:positionV>
            <wp:extent cx="5193030" cy="2880360"/>
            <wp:effectExtent l="19050" t="0" r="7620" b="0"/>
            <wp:wrapNone/>
            <wp:docPr id="39" name="圖片 9" descr="C:\Users\user\Desktop\卓越社區評鑑2017-05-20\評鑑資料2017-06-26\金華卓越攝錄腳本\三、共創低碳環保的生態金華\DSC_6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卓越社區評鑑2017-05-20\評鑑資料2017-06-26\金華卓越攝錄腳本\三、共創低碳環保的生態金華\DSC_63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288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1A4B66" w:rsidP="00B03E02"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113030</wp:posOffset>
            </wp:positionH>
            <wp:positionV relativeFrom="paragraph">
              <wp:posOffset>38100</wp:posOffset>
            </wp:positionV>
            <wp:extent cx="5274310" cy="3954780"/>
            <wp:effectExtent l="19050" t="0" r="2540" b="0"/>
            <wp:wrapNone/>
            <wp:docPr id="40" name="圖片 16" descr="http://cdn3.techbang.com.tw/system/images/204102/original/b355e3b10291fd9c143e80d159da380f.jpg?1425978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cdn3.techbang.com.tw/system/images/204102/original/b355e3b10291fd9c143e80d159da380f.jpg?142597809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1A4B66" w:rsidP="00B03E02"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205740</wp:posOffset>
            </wp:positionV>
            <wp:extent cx="5274310" cy="3924300"/>
            <wp:effectExtent l="19050" t="0" r="2540" b="0"/>
            <wp:wrapNone/>
            <wp:docPr id="41" name="圖片 4" descr="http://blog.sina.com.tw/myimages/26/154138/images/2014041715375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blog.sina.com.tw/myimages/26/154138/images/201404171537554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03E02" w:rsidRDefault="00B03E02" w:rsidP="00B03E02"/>
    <w:p w:rsidR="00BC5A2F" w:rsidRDefault="00BC5A2F"/>
    <w:sectPr w:rsidR="00BC5A2F" w:rsidSect="0044511D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9722A" w:rsidRDefault="00B9722A" w:rsidP="00B03E02">
      <w:r>
        <w:separator/>
      </w:r>
    </w:p>
  </w:endnote>
  <w:endnote w:type="continuationSeparator" w:id="1">
    <w:p w:rsidR="00B9722A" w:rsidRDefault="00B9722A" w:rsidP="00B03E0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9722A" w:rsidRDefault="00B9722A" w:rsidP="00B03E02">
      <w:r>
        <w:separator/>
      </w:r>
    </w:p>
  </w:footnote>
  <w:footnote w:type="continuationSeparator" w:id="1">
    <w:p w:rsidR="00B9722A" w:rsidRDefault="00B9722A" w:rsidP="00B03E0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457DD3"/>
    <w:multiLevelType w:val="hybridMultilevel"/>
    <w:tmpl w:val="BF14138A"/>
    <w:lvl w:ilvl="0" w:tplc="D9E6083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C16BB1A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B9A806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0BAF3B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8F44FC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8C8368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F5AAB5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8366EB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DC2DAE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717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03E02"/>
    <w:rsid w:val="001A4B66"/>
    <w:rsid w:val="0044511D"/>
    <w:rsid w:val="006B49A6"/>
    <w:rsid w:val="00766E98"/>
    <w:rsid w:val="008D1ADD"/>
    <w:rsid w:val="00B03E02"/>
    <w:rsid w:val="00B9722A"/>
    <w:rsid w:val="00BC5A2F"/>
    <w:rsid w:val="00C60268"/>
    <w:rsid w:val="00CF129D"/>
    <w:rsid w:val="00FB48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511D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B03E0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semiHidden/>
    <w:rsid w:val="00B03E02"/>
    <w:rPr>
      <w:sz w:val="20"/>
      <w:szCs w:val="20"/>
    </w:rPr>
  </w:style>
  <w:style w:type="paragraph" w:styleId="a5">
    <w:name w:val="footer"/>
    <w:basedOn w:val="a"/>
    <w:link w:val="a6"/>
    <w:uiPriority w:val="99"/>
    <w:semiHidden/>
    <w:unhideWhenUsed/>
    <w:rsid w:val="00B03E0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semiHidden/>
    <w:rsid w:val="00B03E02"/>
    <w:rPr>
      <w:sz w:val="20"/>
      <w:szCs w:val="20"/>
    </w:rPr>
  </w:style>
  <w:style w:type="paragraph" w:styleId="a7">
    <w:name w:val="List Paragraph"/>
    <w:basedOn w:val="a"/>
    <w:uiPriority w:val="34"/>
    <w:qFormat/>
    <w:rsid w:val="00B03E02"/>
    <w:pPr>
      <w:ind w:leftChars="200" w:left="480"/>
    </w:pPr>
    <w:rPr>
      <w:rFonts w:ascii="Calibri" w:eastAsia="新細明體" w:hAnsi="Calibri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FB489B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FB489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632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454228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066262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7</Pages>
  <Words>64</Words>
  <Characters>365</Characters>
  <Application>Microsoft Office Word</Application>
  <DocSecurity>0</DocSecurity>
  <Lines>3</Lines>
  <Paragraphs>1</Paragraphs>
  <ScaleCrop>false</ScaleCrop>
  <Company/>
  <LinksUpToDate>false</LinksUpToDate>
  <CharactersWithSpaces>428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2017-12-31T07:13:00Z</dcterms:created>
  <dcterms:modified xsi:type="dcterms:W3CDTF">2017-12-31T08:09:00Z</dcterms:modified>
</cp:coreProperties>
</file>