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69" w:rsidRPr="001464E7" w:rsidRDefault="00B40569" w:rsidP="00100E89">
      <w:pPr>
        <w:snapToGrid w:val="0"/>
        <w:spacing w:line="480" w:lineRule="exact"/>
        <w:rPr>
          <w:rFonts w:ascii="標楷體" w:eastAsia="標楷體" w:hAnsi="標楷體"/>
          <w:b/>
          <w:spacing w:val="20"/>
          <w:sz w:val="40"/>
          <w:szCs w:val="40"/>
        </w:rPr>
      </w:pPr>
      <w:r>
        <w:rPr>
          <w:rFonts w:ascii="標楷體" w:eastAsia="標楷體" w:hAnsi="標楷體" w:hint="eastAsia"/>
          <w:b/>
          <w:spacing w:val="20"/>
          <w:sz w:val="40"/>
          <w:szCs w:val="40"/>
        </w:rPr>
        <w:t>五、</w:t>
      </w:r>
      <w:r w:rsidR="00100E89">
        <w:rPr>
          <w:rFonts w:ascii="標楷體" w:eastAsia="標楷體" w:hAnsi="標楷體" w:hint="eastAsia"/>
          <w:b/>
          <w:spacing w:val="20"/>
          <w:sz w:val="40"/>
          <w:szCs w:val="40"/>
        </w:rPr>
        <w:t>「空地變</w:t>
      </w:r>
      <w:r>
        <w:rPr>
          <w:rFonts w:ascii="標楷體" w:eastAsia="標楷體" w:hAnsi="標楷體" w:hint="eastAsia"/>
          <w:b/>
          <w:spacing w:val="20"/>
          <w:sz w:val="40"/>
          <w:szCs w:val="40"/>
        </w:rPr>
        <w:t>農園－</w:t>
      </w:r>
      <w:r w:rsidRPr="001464E7">
        <w:rPr>
          <w:rFonts w:ascii="標楷體" w:eastAsia="標楷體" w:hAnsi="標楷體" w:hint="eastAsia"/>
          <w:b/>
          <w:spacing w:val="20"/>
          <w:sz w:val="40"/>
          <w:szCs w:val="40"/>
        </w:rPr>
        <w:t>社區添綠意」</w:t>
      </w:r>
    </w:p>
    <w:p w:rsidR="00B40569" w:rsidRDefault="00B40569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 w:rsidRPr="00967D12">
        <w:rPr>
          <w:rFonts w:ascii="標楷體" w:eastAsia="標楷體" w:hAnsi="標楷體" w:hint="eastAsia"/>
          <w:spacing w:val="20"/>
          <w:sz w:val="28"/>
          <w:szCs w:val="28"/>
        </w:rPr>
        <w:t>(1)乏人管理的空地，一直是社區最感頭痛棘手的事，雖未對治安造成重大威脅，唯對環境景觀卻構成不小衝擊。</w:t>
      </w:r>
    </w:p>
    <w:p w:rsidR="00B40569" w:rsidRPr="00967D12" w:rsidRDefault="00B40569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 w:rsidRPr="00967D12">
        <w:rPr>
          <w:rFonts w:ascii="標楷體" w:eastAsia="標楷體" w:hAnsi="標楷體" w:hint="eastAsia"/>
          <w:spacing w:val="20"/>
          <w:sz w:val="28"/>
          <w:szCs w:val="28"/>
        </w:rPr>
        <w:t>(2)與地主協商在未開發使用前同意由社區規劃利用。</w:t>
      </w:r>
    </w:p>
    <w:p w:rsidR="00B40569" w:rsidRPr="00967D12" w:rsidRDefault="00B40569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 w:rsidRPr="00967D12">
        <w:rPr>
          <w:rFonts w:ascii="標楷體" w:eastAsia="標楷體" w:hAnsi="標楷體" w:hint="eastAsia"/>
          <w:spacing w:val="20"/>
          <w:sz w:val="28"/>
          <w:szCs w:val="28"/>
        </w:rPr>
        <w:t>(3)闢建成臨時苗圃，作為社區綠美化花苗植栽培育場，空地瞬間變成苗圃，增添綠意也加添情趣。</w:t>
      </w:r>
    </w:p>
    <w:p w:rsidR="00B40569" w:rsidRDefault="00F84CAE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15240</wp:posOffset>
            </wp:positionV>
            <wp:extent cx="3905250" cy="1943100"/>
            <wp:effectExtent l="19050" t="0" r="0" b="0"/>
            <wp:wrapNone/>
            <wp:docPr id="11" name="圖片 7" descr="DSC05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87" name="Picture 11" descr="DSC052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F84CAE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198120</wp:posOffset>
            </wp:positionV>
            <wp:extent cx="3996690" cy="2171700"/>
            <wp:effectExtent l="19050" t="0" r="3810" b="0"/>
            <wp:wrapNone/>
            <wp:docPr id="8" name="圖片 4" descr="P6200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P62000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F84CAE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281940</wp:posOffset>
            </wp:positionV>
            <wp:extent cx="4004310" cy="2423160"/>
            <wp:effectExtent l="19050" t="0" r="0" b="0"/>
            <wp:wrapNone/>
            <wp:docPr id="10" name="圖片 6" descr="P620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85" name="Picture 9" descr="P62001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2F1C80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205740</wp:posOffset>
            </wp:positionV>
            <wp:extent cx="5274310" cy="2606040"/>
            <wp:effectExtent l="19050" t="0" r="2540" b="0"/>
            <wp:wrapNone/>
            <wp:docPr id="47" name="圖片 2" descr="C:\Users\user\Desktop\卓越社區評鑑2017-05-20\卓越照片短片用\18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卓越社區評鑑2017-05-20\卓越照片短片用\1886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42064A" w:rsidRDefault="0042064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304E0A" w:rsidRPr="00F84CAE" w:rsidRDefault="00F84CAE" w:rsidP="00F84CAE">
      <w:pPr>
        <w:snapToGrid w:val="0"/>
        <w:spacing w:line="480" w:lineRule="exact"/>
        <w:rPr>
          <w:rFonts w:ascii="標楷體" w:eastAsia="標楷體" w:hAnsi="標楷體"/>
          <w:b/>
          <w:color w:val="FF0000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228600</wp:posOffset>
            </wp:positionV>
            <wp:extent cx="5274310" cy="2651760"/>
            <wp:effectExtent l="19050" t="0" r="2540" b="0"/>
            <wp:wrapNone/>
            <wp:docPr id="37" name="圖片 1" descr="C:\Users\user\Desktop\卓越社區評鑑2017-05-20\評鑑資料2017-06-26\金華卓越攝錄腳本\三、共創低碳環保的生態金華\147714975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卓越社區評鑑2017-05-20\評鑑資料2017-06-26\金華卓越攝錄腳本\三、共創低碳環保的生態金華\14771497594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E0A" w:rsidRDefault="00304E0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304E0A" w:rsidRDefault="00304E0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304E0A" w:rsidRDefault="00304E0A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DC333D" w:rsidRPr="008818FB" w:rsidRDefault="00DC333D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DC333D" w:rsidRDefault="00DC333D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DC333D" w:rsidRDefault="00DC333D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DC333D" w:rsidRDefault="00DC333D" w:rsidP="00B40569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1B3D7C" w:rsidRDefault="001B3D7C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F84CAE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228600</wp:posOffset>
            </wp:positionV>
            <wp:extent cx="5337810" cy="3131820"/>
            <wp:effectExtent l="19050" t="0" r="0" b="0"/>
            <wp:wrapNone/>
            <wp:docPr id="45" name="圖片 24" descr="F:\105-1\105照片檔\105.03.07高雄旗津公所~社區參訪\1050307-高雄旗津里鄰長參訪_5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1" name="圖片 7" descr="F:\105-1\105照片檔\105.03.07高雄旗津公所~社區參訪\1050307-高雄旗津里鄰長參訪_53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F84CAE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/>
          <w:noProof/>
          <w:spacing w:val="20"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297180</wp:posOffset>
            </wp:positionV>
            <wp:extent cx="5274310" cy="2887980"/>
            <wp:effectExtent l="19050" t="0" r="2540" b="0"/>
            <wp:wrapNone/>
            <wp:docPr id="39" name="圖片 18" descr="C:\Users\user\Desktop\桌面綜合2017-06-17\新增資料夾\186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桌面綜合2017-06-17\新增資料夾\1867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525911" w:rsidRDefault="00525911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 w:hint="eastAsia"/>
          <w:noProof/>
          <w:spacing w:val="2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129540</wp:posOffset>
            </wp:positionV>
            <wp:extent cx="5332633" cy="2651760"/>
            <wp:effectExtent l="19050" t="0" r="1367" b="0"/>
            <wp:wrapNone/>
            <wp:docPr id="42" name="圖片 2" descr="D:\106年照片\綜和照片2017-08-05\148077661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年照片\綜和照片2017-08-05\14807766192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65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  <w:r>
        <w:rPr>
          <w:rFonts w:ascii="標楷體" w:eastAsia="標楷體" w:hAnsi="標楷體" w:hint="eastAsia"/>
          <w:noProof/>
          <w:spacing w:val="20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114300</wp:posOffset>
            </wp:positionV>
            <wp:extent cx="5325440" cy="2651760"/>
            <wp:effectExtent l="19050" t="0" r="8560" b="0"/>
            <wp:wrapNone/>
            <wp:docPr id="38" name="圖片 1" descr="D:\106年照片\綜和照片2017-08-05\148077663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年照片\綜和照片2017-08-05\14807766335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65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7106F5" w:rsidRPr="007106F5" w:rsidRDefault="007106F5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p w:rsidR="0038446A" w:rsidRPr="006B5DAE" w:rsidRDefault="0038446A" w:rsidP="006B5DAE">
      <w:pPr>
        <w:snapToGrid w:val="0"/>
        <w:spacing w:line="480" w:lineRule="exact"/>
        <w:rPr>
          <w:rFonts w:ascii="標楷體" w:eastAsia="標楷體" w:hAnsi="標楷體"/>
          <w:spacing w:val="20"/>
          <w:sz w:val="28"/>
          <w:szCs w:val="28"/>
        </w:rPr>
      </w:pPr>
    </w:p>
    <w:sectPr w:rsidR="0038446A" w:rsidRPr="006B5DAE" w:rsidSect="00DF26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A35" w:rsidRDefault="00046A35" w:rsidP="00B40569">
      <w:r>
        <w:separator/>
      </w:r>
    </w:p>
  </w:endnote>
  <w:endnote w:type="continuationSeparator" w:id="1">
    <w:p w:rsidR="00046A35" w:rsidRDefault="00046A35" w:rsidP="00B40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A35" w:rsidRDefault="00046A35" w:rsidP="00B40569">
      <w:r>
        <w:separator/>
      </w:r>
    </w:p>
  </w:footnote>
  <w:footnote w:type="continuationSeparator" w:id="1">
    <w:p w:rsidR="00046A35" w:rsidRDefault="00046A35" w:rsidP="00B405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0569"/>
    <w:rsid w:val="00046A35"/>
    <w:rsid w:val="000E2A07"/>
    <w:rsid w:val="00100E89"/>
    <w:rsid w:val="001736E5"/>
    <w:rsid w:val="001B3D7C"/>
    <w:rsid w:val="001C09F8"/>
    <w:rsid w:val="00260975"/>
    <w:rsid w:val="002E2880"/>
    <w:rsid w:val="002F1C80"/>
    <w:rsid w:val="00304E0A"/>
    <w:rsid w:val="00314710"/>
    <w:rsid w:val="0036576D"/>
    <w:rsid w:val="00377448"/>
    <w:rsid w:val="0038446A"/>
    <w:rsid w:val="0042064A"/>
    <w:rsid w:val="00432C5D"/>
    <w:rsid w:val="004B460E"/>
    <w:rsid w:val="00525911"/>
    <w:rsid w:val="0053290A"/>
    <w:rsid w:val="006B5DAE"/>
    <w:rsid w:val="007106F5"/>
    <w:rsid w:val="00850FA5"/>
    <w:rsid w:val="008818FB"/>
    <w:rsid w:val="008846ED"/>
    <w:rsid w:val="00A21169"/>
    <w:rsid w:val="00A56840"/>
    <w:rsid w:val="00AA05A0"/>
    <w:rsid w:val="00B40569"/>
    <w:rsid w:val="00C24E86"/>
    <w:rsid w:val="00C86883"/>
    <w:rsid w:val="00D72EAF"/>
    <w:rsid w:val="00DC333D"/>
    <w:rsid w:val="00DF2695"/>
    <w:rsid w:val="00DF3A93"/>
    <w:rsid w:val="00E003C4"/>
    <w:rsid w:val="00E0751F"/>
    <w:rsid w:val="00EE6060"/>
    <w:rsid w:val="00F84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9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B5DA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05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056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05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056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05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056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6B5DAE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5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17C93-30ED-42D5-B46E-DD35803A5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2017-08-06T08:10:00Z</dcterms:created>
  <dcterms:modified xsi:type="dcterms:W3CDTF">2017-12-31T11:05:00Z</dcterms:modified>
</cp:coreProperties>
</file>